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C9" w:rsidRDefault="006447C9">
      <w:pPr>
        <w:rPr>
          <w:noProof/>
        </w:rPr>
      </w:pPr>
      <w:r w:rsidRPr="006447C9">
        <w:rPr>
          <w:noProof/>
          <w:lang w:eastAsia="it-IT"/>
        </w:rPr>
        <w:drawing>
          <wp:inline distT="0" distB="0" distL="0" distR="0">
            <wp:extent cx="6120130" cy="11029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C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tab/>
      </w:r>
      <w:r>
        <w:rPr>
          <w:rFonts w:ascii="Arial-BoldMT" w:hAnsi="Arial-BoldMT" w:cs="Arial-BoldMT"/>
          <w:b/>
          <w:bCs/>
          <w:sz w:val="24"/>
          <w:szCs w:val="24"/>
        </w:rPr>
        <w:t>Progetto “Treno della Memoria 2020”</w:t>
      </w:r>
      <w:r w:rsidR="00B1024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con volo su Milano</w:t>
      </w:r>
    </w:p>
    <w:p w:rsidR="006447C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1024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0249">
        <w:rPr>
          <w:rFonts w:ascii="Times New Roman" w:hAnsi="Times New Roman" w:cs="Times New Roman"/>
          <w:b/>
          <w:bCs/>
          <w:sz w:val="28"/>
          <w:szCs w:val="28"/>
        </w:rPr>
        <w:t xml:space="preserve">29 </w:t>
      </w:r>
      <w:proofErr w:type="gramStart"/>
      <w:r w:rsidRPr="00B10249">
        <w:rPr>
          <w:rFonts w:ascii="Times New Roman" w:hAnsi="Times New Roman" w:cs="Times New Roman"/>
          <w:b/>
          <w:bCs/>
          <w:sz w:val="28"/>
          <w:szCs w:val="28"/>
        </w:rPr>
        <w:t>Febbraio</w:t>
      </w:r>
      <w:proofErr w:type="gramEnd"/>
      <w:r w:rsidRPr="00B10249">
        <w:rPr>
          <w:rFonts w:ascii="Times New Roman" w:hAnsi="Times New Roman" w:cs="Times New Roman"/>
          <w:b/>
          <w:bCs/>
          <w:sz w:val="28"/>
          <w:szCs w:val="28"/>
        </w:rPr>
        <w:t xml:space="preserve"> mattina  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volo Catania -Milano. Breve visita della città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 xml:space="preserve">      In serata</w:t>
      </w:r>
      <w:r w:rsidR="00B10249" w:rsidRPr="00B10249">
        <w:rPr>
          <w:rFonts w:ascii="Times New Roman" w:hAnsi="Times New Roman" w:cs="Times New Roman"/>
          <w:sz w:val="24"/>
          <w:szCs w:val="24"/>
        </w:rPr>
        <w:t xml:space="preserve"> </w:t>
      </w:r>
      <w:r w:rsidRPr="00B10249">
        <w:rPr>
          <w:rFonts w:ascii="Times New Roman" w:hAnsi="Times New Roman" w:cs="Times New Roman"/>
          <w:sz w:val="24"/>
          <w:szCs w:val="24"/>
        </w:rPr>
        <w:t>viaggio in autobus turistico verso la tappa intermedia di</w:t>
      </w:r>
      <w:r w:rsidR="00B10249" w:rsidRPr="00B10249">
        <w:rPr>
          <w:rFonts w:ascii="Times New Roman" w:hAnsi="Times New Roman" w:cs="Times New Roman"/>
          <w:sz w:val="24"/>
          <w:szCs w:val="24"/>
        </w:rPr>
        <w:t xml:space="preserve"> </w:t>
      </w:r>
      <w:r w:rsidRPr="00B10249">
        <w:rPr>
          <w:rFonts w:ascii="Times New Roman" w:hAnsi="Times New Roman" w:cs="Times New Roman"/>
          <w:b/>
          <w:bCs/>
          <w:sz w:val="24"/>
          <w:szCs w:val="24"/>
        </w:rPr>
        <w:t>Praga</w:t>
      </w:r>
    </w:p>
    <w:p w:rsidR="00B10249" w:rsidRDefault="00B1024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0249" w:rsidRPr="00B10249" w:rsidRDefault="00B1024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024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B10249">
        <w:rPr>
          <w:rFonts w:ascii="Times New Roman" w:hAnsi="Times New Roman" w:cs="Times New Roman"/>
          <w:b/>
          <w:bCs/>
          <w:sz w:val="28"/>
          <w:szCs w:val="28"/>
        </w:rPr>
        <w:t>Marzo</w:t>
      </w:r>
      <w:proofErr w:type="gramEnd"/>
      <w:r w:rsidRPr="00B10249">
        <w:rPr>
          <w:rFonts w:ascii="Times New Roman" w:hAnsi="Times New Roman" w:cs="Times New Roman"/>
          <w:b/>
          <w:bCs/>
          <w:sz w:val="28"/>
          <w:szCs w:val="28"/>
        </w:rPr>
        <w:t xml:space="preserve"> – 6 Marzo</w:t>
      </w:r>
    </w:p>
    <w:p w:rsidR="00B10249" w:rsidRPr="00B10249" w:rsidRDefault="00B1024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0249">
        <w:rPr>
          <w:rFonts w:ascii="Times New Roman" w:hAnsi="Times New Roman" w:cs="Times New Roman"/>
          <w:sz w:val="24"/>
          <w:szCs w:val="24"/>
        </w:rPr>
        <w:t xml:space="preserve">A </w:t>
      </w:r>
      <w:r w:rsidRPr="00B10249">
        <w:rPr>
          <w:rFonts w:ascii="Times New Roman" w:hAnsi="Times New Roman" w:cs="Times New Roman"/>
          <w:b/>
          <w:bCs/>
          <w:sz w:val="24"/>
          <w:szCs w:val="24"/>
        </w:rPr>
        <w:t xml:space="preserve">Praga </w:t>
      </w:r>
      <w:r w:rsidRPr="00B10249">
        <w:rPr>
          <w:rFonts w:ascii="Times New Roman" w:hAnsi="Times New Roman" w:cs="Times New Roman"/>
          <w:sz w:val="24"/>
          <w:szCs w:val="24"/>
        </w:rPr>
        <w:t>si visiteranno: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luoghi della memoria in città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Campo di Terezin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 xml:space="preserve">- Memoriale di </w:t>
      </w:r>
      <w:proofErr w:type="spellStart"/>
      <w:r w:rsidRPr="00B10249">
        <w:rPr>
          <w:rFonts w:ascii="Times New Roman" w:hAnsi="Times New Roman" w:cs="Times New Roman"/>
          <w:sz w:val="24"/>
          <w:szCs w:val="24"/>
        </w:rPr>
        <w:t>Lidice</w:t>
      </w:r>
      <w:proofErr w:type="spellEnd"/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b/>
          <w:bCs/>
          <w:sz w:val="24"/>
          <w:szCs w:val="24"/>
        </w:rPr>
        <w:t xml:space="preserve"> Nei giorni seguenti </w:t>
      </w:r>
      <w:r w:rsidRPr="00B10249">
        <w:rPr>
          <w:rFonts w:ascii="Times New Roman" w:hAnsi="Times New Roman" w:cs="Times New Roman"/>
          <w:sz w:val="24"/>
          <w:szCs w:val="24"/>
        </w:rPr>
        <w:t xml:space="preserve">successivo trasferimento a </w:t>
      </w:r>
      <w:r w:rsidRPr="00B10249">
        <w:rPr>
          <w:rFonts w:ascii="Times New Roman" w:hAnsi="Times New Roman" w:cs="Times New Roman"/>
          <w:b/>
          <w:bCs/>
          <w:sz w:val="24"/>
          <w:szCs w:val="24"/>
        </w:rPr>
        <w:t xml:space="preserve">Cracovia </w:t>
      </w:r>
      <w:r w:rsidRPr="00B10249">
        <w:rPr>
          <w:rFonts w:ascii="Times New Roman" w:hAnsi="Times New Roman" w:cs="Times New Roman"/>
          <w:sz w:val="24"/>
          <w:szCs w:val="24"/>
        </w:rPr>
        <w:t xml:space="preserve">in autobus turistico. Giunti a </w:t>
      </w:r>
      <w:r w:rsidRPr="00B10249">
        <w:rPr>
          <w:rFonts w:ascii="Times New Roman" w:hAnsi="Times New Roman" w:cs="Times New Roman"/>
          <w:b/>
          <w:bCs/>
          <w:sz w:val="24"/>
          <w:szCs w:val="24"/>
        </w:rPr>
        <w:t xml:space="preserve">Cracovia </w:t>
      </w:r>
      <w:r w:rsidRPr="00B10249">
        <w:rPr>
          <w:rFonts w:ascii="Times New Roman" w:hAnsi="Times New Roman" w:cs="Times New Roman"/>
          <w:sz w:val="24"/>
          <w:szCs w:val="24"/>
        </w:rPr>
        <w:t>si visiteranno (sempre accompagnati da una guida):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il ghetto ebraico di Cracovia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la fabbrica di Schindler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il Campo di Auschwitz-Birkenau</w:t>
      </w:r>
    </w:p>
    <w:p w:rsidR="00750D3C" w:rsidRPr="00B10249" w:rsidRDefault="006447C9" w:rsidP="00750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Al termine della visita al Campo di Auschwitz-Birkenau si terrà la consueta cerimonia commemorativa</w:t>
      </w:r>
      <w:r w:rsidR="00750D3C" w:rsidRPr="00B10249">
        <w:rPr>
          <w:rFonts w:ascii="Times New Roman" w:hAnsi="Times New Roman" w:cs="Times New Roman"/>
          <w:sz w:val="24"/>
          <w:szCs w:val="24"/>
        </w:rPr>
        <w:t xml:space="preserve"> educativa. </w:t>
      </w:r>
    </w:p>
    <w:p w:rsidR="006447C9" w:rsidRPr="00B10249" w:rsidRDefault="00750D3C" w:rsidP="00750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La partenza</w:t>
      </w:r>
      <w:r w:rsidR="00B10249" w:rsidRPr="00B10249">
        <w:rPr>
          <w:rFonts w:ascii="Times New Roman" w:hAnsi="Times New Roman" w:cs="Times New Roman"/>
          <w:sz w:val="24"/>
          <w:szCs w:val="24"/>
        </w:rPr>
        <w:t xml:space="preserve"> </w:t>
      </w:r>
      <w:r w:rsidRPr="00B10249">
        <w:rPr>
          <w:rFonts w:ascii="Times New Roman" w:hAnsi="Times New Roman" w:cs="Times New Roman"/>
          <w:sz w:val="24"/>
          <w:szCs w:val="24"/>
        </w:rPr>
        <w:t xml:space="preserve">per l'Italia è preceduta da una grande </w:t>
      </w:r>
      <w:proofErr w:type="gramStart"/>
      <w:r w:rsidRPr="00B10249">
        <w:rPr>
          <w:rFonts w:ascii="Times New Roman" w:hAnsi="Times New Roman" w:cs="Times New Roman"/>
          <w:sz w:val="24"/>
          <w:szCs w:val="24"/>
        </w:rPr>
        <w:t>assemblea  di</w:t>
      </w:r>
      <w:proofErr w:type="gramEnd"/>
      <w:r w:rsidRPr="00B10249">
        <w:rPr>
          <w:rFonts w:ascii="Times New Roman" w:hAnsi="Times New Roman" w:cs="Times New Roman"/>
          <w:sz w:val="24"/>
          <w:szCs w:val="24"/>
        </w:rPr>
        <w:t xml:space="preserve"> restituzione finale a Cracovia attraverso la quale collettivamente si rielabora l'esperienza vissuta e la comunità viaggiante si prepara al rientro.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7C9" w:rsidRPr="00B10249" w:rsidRDefault="001779C3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0249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gramStart"/>
      <w:r w:rsidRPr="00B10249">
        <w:rPr>
          <w:rFonts w:ascii="Times New Roman" w:hAnsi="Times New Roman" w:cs="Times New Roman"/>
          <w:b/>
          <w:bCs/>
          <w:sz w:val="28"/>
          <w:szCs w:val="28"/>
        </w:rPr>
        <w:t>Marzo</w:t>
      </w:r>
      <w:proofErr w:type="gramEnd"/>
    </w:p>
    <w:p w:rsidR="001779C3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 xml:space="preserve">  Rientro da</w:t>
      </w:r>
      <w:r w:rsidR="00B10249" w:rsidRPr="00B10249">
        <w:rPr>
          <w:rFonts w:ascii="Times New Roman" w:hAnsi="Times New Roman" w:cs="Times New Roman"/>
          <w:sz w:val="24"/>
          <w:szCs w:val="24"/>
        </w:rPr>
        <w:t xml:space="preserve"> </w:t>
      </w:r>
      <w:r w:rsidRPr="00B10249">
        <w:rPr>
          <w:rFonts w:ascii="Times New Roman" w:hAnsi="Times New Roman" w:cs="Times New Roman"/>
          <w:sz w:val="24"/>
          <w:szCs w:val="24"/>
        </w:rPr>
        <w:t xml:space="preserve">Cracovia a Milano in bus </w:t>
      </w:r>
    </w:p>
    <w:p w:rsidR="00B10249" w:rsidRPr="00B10249" w:rsidRDefault="00B1024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249" w:rsidRPr="00B10249" w:rsidRDefault="001779C3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249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gramStart"/>
      <w:r w:rsidRPr="00B10249">
        <w:rPr>
          <w:rFonts w:ascii="Times New Roman" w:hAnsi="Times New Roman" w:cs="Times New Roman"/>
          <w:b/>
          <w:bCs/>
          <w:sz w:val="28"/>
          <w:szCs w:val="28"/>
        </w:rPr>
        <w:t>Marzo</w:t>
      </w:r>
      <w:proofErr w:type="gramEnd"/>
      <w:r w:rsidR="006447C9" w:rsidRPr="00B102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7C9" w:rsidRPr="00B10249" w:rsidRDefault="00B1024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Rientro </w:t>
      </w:r>
      <w:r w:rsidR="006447C9" w:rsidRPr="00B10249">
        <w:rPr>
          <w:rFonts w:ascii="Times New Roman" w:hAnsi="Times New Roman" w:cs="Times New Roman"/>
          <w:sz w:val="24"/>
          <w:szCs w:val="24"/>
        </w:rPr>
        <w:t xml:space="preserve">da Milano viaggio in aereo </w:t>
      </w:r>
      <w:r w:rsidR="001779C3" w:rsidRPr="00B10249">
        <w:rPr>
          <w:rFonts w:ascii="Times New Roman" w:hAnsi="Times New Roman" w:cs="Times New Roman"/>
          <w:sz w:val="24"/>
          <w:szCs w:val="24"/>
        </w:rPr>
        <w:t>per il rientro a Catania</w:t>
      </w:r>
    </w:p>
    <w:p w:rsidR="006447C9" w:rsidRPr="00B10249" w:rsidRDefault="006447C9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Prima del viaggio organizzeremo almeno un incontro formativo di avvicinamento e preparazione alla</w:t>
      </w:r>
      <w:r w:rsidR="001779C3" w:rsidRPr="00B10249">
        <w:rPr>
          <w:rFonts w:ascii="Times New Roman" w:hAnsi="Times New Roman" w:cs="Times New Roman"/>
          <w:sz w:val="24"/>
          <w:szCs w:val="24"/>
        </w:rPr>
        <w:t xml:space="preserve"> </w:t>
      </w:r>
      <w:r w:rsidRPr="00B10249">
        <w:rPr>
          <w:rFonts w:ascii="Times New Roman" w:hAnsi="Times New Roman" w:cs="Times New Roman"/>
          <w:sz w:val="24"/>
          <w:szCs w:val="24"/>
        </w:rPr>
        <w:t>partenza.</w:t>
      </w:r>
    </w:p>
    <w:p w:rsidR="001779C3" w:rsidRPr="00B10249" w:rsidRDefault="001779C3" w:rsidP="006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Il progetto comprende: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 xml:space="preserve">- spostamenti interni nella città di Praga e di Cracovia 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Visita ai luoghi della memoria nella tappa intermedia designata;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 xml:space="preserve">- n. 6 pernottamenti in ostello e prima </w:t>
      </w:r>
      <w:proofErr w:type="gramStart"/>
      <w:r w:rsidRPr="00B10249">
        <w:rPr>
          <w:rFonts w:ascii="Times New Roman" w:hAnsi="Times New Roman" w:cs="Times New Roman"/>
          <w:sz w:val="24"/>
          <w:szCs w:val="24"/>
        </w:rPr>
        <w:t>colazione;.</w:t>
      </w:r>
      <w:proofErr w:type="gramEnd"/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 xml:space="preserve">- Trasporto a/r dalla città di Cracovia alla città di </w:t>
      </w:r>
      <w:proofErr w:type="spellStart"/>
      <w:r w:rsidRPr="00B10249">
        <w:rPr>
          <w:rFonts w:ascii="Times New Roman" w:hAnsi="Times New Roman" w:cs="Times New Roman"/>
          <w:sz w:val="24"/>
          <w:szCs w:val="24"/>
        </w:rPr>
        <w:t>Oşwiecim</w:t>
      </w:r>
      <w:proofErr w:type="spellEnd"/>
      <w:r w:rsidRPr="00B10249">
        <w:rPr>
          <w:rFonts w:ascii="Times New Roman" w:hAnsi="Times New Roman" w:cs="Times New Roman"/>
          <w:sz w:val="24"/>
          <w:szCs w:val="24"/>
        </w:rPr>
        <w:t xml:space="preserve"> (Auschwitz);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Visita guidata al Museo Statale dell’Olocausto di Auschwitz e Birkenau;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Visita guidata al ghetto di Cracovia e al Museo Fabbrica di Schindler;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- 1 pranzo al sacco (N.B. solo per il pranzo del giorno della visita al Museo di Auschwitz), gli altri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pasti sono interamente a carico dei partecipanti;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Attività culturali di intrattenimento organizzate;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Formazione e accompagnamento dei partecipanti realizzato da animatori dell’Associazione, nel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numero minimo di 2 animatori italiani e 1 madrelingua polacca ogni 50 partecipanti;</w:t>
      </w:r>
    </w:p>
    <w:p w:rsidR="00750D3C" w:rsidRPr="00B10249" w:rsidRDefault="00750D3C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Tutte le visite guidate sono in italiano;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Assicurazione responsabilità civile;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249">
        <w:rPr>
          <w:rFonts w:ascii="Times New Roman" w:hAnsi="Times New Roman" w:cs="Times New Roman"/>
          <w:sz w:val="24"/>
          <w:szCs w:val="24"/>
        </w:rPr>
        <w:t>- Fornitura di materiale educativo.</w:t>
      </w: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9C3" w:rsidRPr="00B10249" w:rsidRDefault="001779C3" w:rsidP="0017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0249">
        <w:rPr>
          <w:rFonts w:ascii="Times New Roman" w:hAnsi="Times New Roman" w:cs="Times New Roman"/>
          <w:b/>
          <w:sz w:val="28"/>
          <w:szCs w:val="28"/>
        </w:rPr>
        <w:t>Cost</w:t>
      </w:r>
      <w:r w:rsidR="00861939" w:rsidRPr="00B10249">
        <w:rPr>
          <w:rFonts w:ascii="Times New Roman" w:hAnsi="Times New Roman" w:cs="Times New Roman"/>
          <w:b/>
          <w:sz w:val="28"/>
          <w:szCs w:val="28"/>
        </w:rPr>
        <w:t>o</w:t>
      </w:r>
      <w:r w:rsidRPr="00B10249">
        <w:rPr>
          <w:rFonts w:ascii="Times New Roman" w:hAnsi="Times New Roman" w:cs="Times New Roman"/>
          <w:b/>
          <w:sz w:val="28"/>
          <w:szCs w:val="28"/>
        </w:rPr>
        <w:t xml:space="preserve"> indicativ</w:t>
      </w:r>
      <w:r w:rsidR="00861939" w:rsidRPr="00B10249">
        <w:rPr>
          <w:rFonts w:ascii="Times New Roman" w:hAnsi="Times New Roman" w:cs="Times New Roman"/>
          <w:b/>
          <w:sz w:val="28"/>
          <w:szCs w:val="28"/>
        </w:rPr>
        <w:t>o</w:t>
      </w:r>
      <w:r w:rsidRPr="00B10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939" w:rsidRPr="00B10249">
        <w:rPr>
          <w:rFonts w:ascii="Times New Roman" w:hAnsi="Times New Roman" w:cs="Times New Roman"/>
          <w:b/>
          <w:sz w:val="28"/>
          <w:szCs w:val="28"/>
        </w:rPr>
        <w:t>:485,00</w:t>
      </w:r>
      <w:bookmarkEnd w:id="0"/>
    </w:p>
    <w:sectPr w:rsidR="001779C3" w:rsidRPr="00B10249" w:rsidSect="00B10249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C9"/>
    <w:rsid w:val="001779C3"/>
    <w:rsid w:val="006447C9"/>
    <w:rsid w:val="00750D3C"/>
    <w:rsid w:val="00861939"/>
    <w:rsid w:val="00B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A7BF"/>
  <w15:chartTrackingRefBased/>
  <w15:docId w15:val="{FCD9B0F0-7F05-4552-BFD6-EE463E77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2019-12-01T21:37:00Z</dcterms:created>
  <dcterms:modified xsi:type="dcterms:W3CDTF">2019-12-02T11:21:00Z</dcterms:modified>
</cp:coreProperties>
</file>